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79E3" w14:textId="04C3DC6D" w:rsidR="00C67E66" w:rsidRPr="00982F11" w:rsidRDefault="00E96821" w:rsidP="00E4016D">
      <w:pPr>
        <w:pStyle w:val="Titel"/>
      </w:pPr>
      <w:r>
        <w:t xml:space="preserve">Tarea n.° </w:t>
      </w:r>
      <w:r w:rsidR="00972675">
        <w:t>7</w:t>
      </w:r>
    </w:p>
    <w:p w14:paraId="4FB5CAC3" w14:textId="550D7F23" w:rsidR="00C67E66" w:rsidRPr="00BB45ED" w:rsidRDefault="0042366D" w:rsidP="003D5BEC">
      <w:pPr>
        <w:pStyle w:val="berschrift1"/>
        <w:rPr>
          <w:rFonts w:cs="Arial"/>
        </w:rPr>
      </w:pPr>
      <w:r>
        <w:t>Diodo semiconductor</w:t>
      </w:r>
    </w:p>
    <w:p w14:paraId="0C3077C1" w14:textId="664D7A57" w:rsidR="007A7500" w:rsidRPr="00BB45ED" w:rsidRDefault="007A7500" w:rsidP="007A7500">
      <w:pPr>
        <w:pStyle w:val="berschrift2"/>
        <w:rPr>
          <w:rFonts w:cs="Arial"/>
        </w:rPr>
      </w:pPr>
      <w:r>
        <w:t>Tarea de construcción</w:t>
      </w:r>
    </w:p>
    <w:p w14:paraId="38149392" w14:textId="6A18443C" w:rsidR="00322589" w:rsidRDefault="008F43B8" w:rsidP="00E4016D">
      <w:r>
        <w:rPr>
          <w:noProof/>
          <w:lang w:val="de-DE"/>
        </w:rPr>
        <w:drawing>
          <wp:anchor distT="0" distB="0" distL="114300" distR="114300" simplePos="0" relativeHeight="251676672" behindDoc="0" locked="0" layoutInCell="1" allowOverlap="1" wp14:anchorId="0C1A3156" wp14:editId="1AD893FF">
            <wp:simplePos x="0" y="0"/>
            <wp:positionH relativeFrom="column">
              <wp:posOffset>3957320</wp:posOffset>
            </wp:positionH>
            <wp:positionV relativeFrom="paragraph">
              <wp:posOffset>46355</wp:posOffset>
            </wp:positionV>
            <wp:extent cx="1799590" cy="3329940"/>
            <wp:effectExtent l="0" t="0" r="0" b="3810"/>
            <wp:wrapSquare wrapText="bothSides"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Diode Eigenschaften.emf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3329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05F7EE4" wp14:editId="5EF29204">
                <wp:simplePos x="0" y="0"/>
                <wp:positionH relativeFrom="column">
                  <wp:posOffset>3957320</wp:posOffset>
                </wp:positionH>
                <wp:positionV relativeFrom="paragraph">
                  <wp:posOffset>3433445</wp:posOffset>
                </wp:positionV>
                <wp:extent cx="1799590" cy="635"/>
                <wp:effectExtent l="0" t="0" r="0" b="0"/>
                <wp:wrapSquare wrapText="bothSides"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959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0A96CD38" w14:textId="05760CB5" w:rsidR="008F43B8" w:rsidRPr="007D2BC3" w:rsidRDefault="008F43B8" w:rsidP="008F43B8">
                            <w:pPr>
                              <w:pStyle w:val="Beschriftung"/>
                              <w:rPr>
                                <w:noProof/>
                                <w:sz w:val="28"/>
                              </w:rPr>
                            </w:pPr>
                            <w:r>
                              <w:t xml:space="preserve">Imagen </w:t>
                            </w:r>
                            <w:r w:rsidR="00972675">
                              <w:fldChar w:fldCharType="begin"/>
                            </w:r>
                            <w:r w:rsidR="00972675">
                              <w:instrText xml:space="preserve"> SEQ Abbildung \* ARABIC </w:instrText>
                            </w:r>
                            <w:r w:rsidR="00972675">
                              <w:fldChar w:fldCharType="separate"/>
                            </w:r>
                            <w:r w:rsidR="00C167FF">
                              <w:t>1</w:t>
                            </w:r>
                            <w:r w:rsidR="00972675">
                              <w:fldChar w:fldCharType="end"/>
                            </w:r>
                            <w:r>
                              <w:t>: Esquema de conexiones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05F7EE4" id="_x0000_t202" coordsize="21600,21600" o:spt="202" path="m,l,21600r21600,l21600,xe">
                <v:stroke joinstyle="miter"/>
                <v:path gradientshapeok="t" o:connecttype="rect"/>
              </v:shapetype>
              <v:shape id="Textfeld 9" o:spid="_x0000_s1026" type="#_x0000_t202" style="position:absolute;left:0;text-align:left;margin-left:311.6pt;margin-top:270.35pt;width:141.7pt;height: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" stroked="f">
                <v:textbox style="mso-fit-shape-to-text:t" inset="0,0,0,0">
                  <w:txbxContent>
                    <w:p w14:paraId="0A96CD38" w14:textId="05760CB5" w:rsidR="008F43B8" w:rsidRPr="007D2BC3" w:rsidRDefault="008F43B8" w:rsidP="008F43B8">
                      <w:pPr>
                        <w:pStyle w:val="Beschriftung"/>
                        <w:rPr>
                          <w:noProof/>
                          <w:sz w:val="28"/>
                        </w:rPr>
                      </w:pPr>
                      <w:r>
                        <w:t xml:space="preserve">Imagen </w:t>
                      </w:r>
                      <w:fldSimple w:instr=" SEQ Abbildung \* ARABIC ">
                        <w:r w:rsidR="00C167FF">
                          <w:t>1</w:t>
                        </w:r>
                      </w:fldSimple>
                      <w:r>
                        <w:t>: Esquema de conexiones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Monta el circuito electrónico como indica el esquema de conexiones en la </w:t>
      </w:r>
      <w:r w:rsidR="00E20115" w:rsidRPr="00642094">
        <w:rPr>
          <w:rStyle w:val="Hervorhebung"/>
        </w:rPr>
        <w:fldChar w:fldCharType="begin"/>
      </w:r>
      <w:r w:rsidR="00E20115" w:rsidRPr="00642094">
        <w:rPr>
          <w:rStyle w:val="Hervorhebung"/>
        </w:rPr>
        <w:instrText xml:space="preserve"> REF _Ref63351727 \h </w:instrText>
      </w:r>
      <w:r w:rsidR="00E20115">
        <w:rPr>
          <w:rStyle w:val="Hervorhebung"/>
        </w:rPr>
        <w:instrText xml:space="preserve"> \* MERGEFORMAT </w:instrText>
      </w:r>
      <w:r w:rsidR="00E20115" w:rsidRPr="00642094">
        <w:rPr>
          <w:rStyle w:val="Hervorhebung"/>
        </w:rPr>
      </w:r>
      <w:r w:rsidR="00E20115" w:rsidRPr="00642094">
        <w:rPr>
          <w:rStyle w:val="Hervorhebung"/>
        </w:rPr>
        <w:fldChar w:fldCharType="separate"/>
      </w:r>
      <w:r w:rsidR="00E20115">
        <w:rPr>
          <w:rStyle w:val="Hervorhebung"/>
        </w:rPr>
        <w:t>Imagen</w:t>
      </w:r>
      <w:r w:rsidR="00E20115" w:rsidRPr="00C53AFF">
        <w:rPr>
          <w:rStyle w:val="Hervorhebung"/>
        </w:rPr>
        <w:t xml:space="preserve"> 1</w:t>
      </w:r>
      <w:r w:rsidR="00E20115" w:rsidRPr="00642094">
        <w:rPr>
          <w:rStyle w:val="Hervorhebung"/>
        </w:rPr>
        <w:fldChar w:fldCharType="end"/>
      </w:r>
      <w:r>
        <w:t xml:space="preserve">. </w:t>
      </w:r>
    </w:p>
    <w:p w14:paraId="4A03AEDA" w14:textId="791B7CEC" w:rsidR="00D27256" w:rsidRDefault="00D27256" w:rsidP="00E41F51">
      <w:pPr>
        <w:rPr>
          <w:rFonts w:cs="Arial"/>
        </w:rPr>
      </w:pPr>
      <w:r>
        <w:t xml:space="preserve">Intenta montar el circuito sin la ayuda del manual de instrucciones. </w:t>
      </w:r>
    </w:p>
    <w:p w14:paraId="592843AB" w14:textId="77777777" w:rsidR="0038023B" w:rsidRPr="000F2095" w:rsidRDefault="0038023B" w:rsidP="00E41F51">
      <w:pPr>
        <w:rPr>
          <w:rFonts w:cs="Arial"/>
        </w:rPr>
      </w:pPr>
    </w:p>
    <w:p w14:paraId="2EB1E3C7" w14:textId="77777777" w:rsidR="0038023B" w:rsidRPr="000F2095" w:rsidRDefault="0038023B" w:rsidP="0038023B">
      <w:pPr>
        <w:pStyle w:val="berschrift2"/>
      </w:pPr>
      <w:r>
        <w:t>Indicaciones de montaje</w:t>
      </w:r>
    </w:p>
    <w:p w14:paraId="797C1BA3" w14:textId="77777777" w:rsidR="0038023B" w:rsidRDefault="0038023B" w:rsidP="0038023B">
      <w:pPr>
        <w:rPr>
          <w:rFonts w:cs="Arial"/>
        </w:rPr>
      </w:pPr>
      <w:r>
        <w:t xml:space="preserve">Ten en cuenta la polaridad correcta del LED. El LED tiene un signo «+» blanco en la piedra luminosa negra. </w:t>
      </w:r>
    </w:p>
    <w:p w14:paraId="2DDD408D" w14:textId="7ECA15E7" w:rsidR="0038023B" w:rsidRDefault="0038023B" w:rsidP="0038023B">
      <w:pPr>
        <w:rPr>
          <w:rFonts w:cs="Arial"/>
        </w:rPr>
      </w:pPr>
      <w:r>
        <w:t>Presta atención a los polos del diodo. Algunos tipos cuentan con un aro fácilmente identificable en un lado. El aro equivale a la línea en el símbolo gráfico del diodo. Para facilitar la identificación de la polaridad correcta, el símbolo gráfico se encuentra impreso en el componente.</w:t>
      </w:r>
    </w:p>
    <w:p w14:paraId="293D2DF5" w14:textId="2D928282" w:rsidR="0038023B" w:rsidRPr="000F2095" w:rsidRDefault="0038023B" w:rsidP="0038023B">
      <w:pPr>
        <w:rPr>
          <w:rFonts w:cs="Arial"/>
        </w:rPr>
      </w:pPr>
      <w:r>
        <w:t xml:space="preserve">Conecta el compartimiento de la batería como se muestra en la </w:t>
      </w:r>
      <w:r w:rsidRPr="00F03918">
        <w:rPr>
          <w:rStyle w:val="Hervorhebung"/>
        </w:rPr>
        <w:fldChar w:fldCharType="begin"/>
      </w:r>
      <w:r w:rsidRPr="00F03918">
        <w:rPr>
          <w:rStyle w:val="Hervorhebung"/>
        </w:rPr>
        <w:instrText xml:space="preserve"> REF _Ref71116936 \h </w:instrText>
      </w:r>
      <w:r>
        <w:rPr>
          <w:rStyle w:val="Hervorhebung"/>
        </w:rPr>
        <w:instrText xml:space="preserve"> \* MERGEFORMAT </w:instrText>
      </w:r>
      <w:r w:rsidRPr="00F03918">
        <w:rPr>
          <w:rStyle w:val="Hervorhebung"/>
        </w:rPr>
      </w:r>
      <w:r w:rsidRPr="00F03918">
        <w:rPr>
          <w:rStyle w:val="Hervorhebung"/>
        </w:rPr>
        <w:fldChar w:fldCharType="separate"/>
      </w:r>
      <w:r w:rsidR="00D7515C" w:rsidRPr="00D7515C">
        <w:rPr>
          <w:rStyle w:val="Hervorhebung"/>
        </w:rPr>
        <w:t>Imagen 2</w:t>
      </w:r>
      <w:r w:rsidRPr="00F03918">
        <w:rPr>
          <w:rStyle w:val="Hervorhebung"/>
        </w:rPr>
        <w:fldChar w:fldCharType="end"/>
      </w:r>
      <w:r>
        <w:t>. La tensión de alimentación se enciende con la polaridad correcta cuando el interruptor es accionado en el sentido de la flecha.</w:t>
      </w:r>
    </w:p>
    <w:p w14:paraId="693C5D20" w14:textId="01237CC1" w:rsidR="00F70C13" w:rsidRDefault="00F70C13">
      <w:pPr>
        <w:spacing w:after="0"/>
        <w:jc w:val="left"/>
        <w:rPr>
          <w:rFonts w:cs="Arial"/>
          <w:b/>
          <w:sz w:val="28"/>
        </w:rPr>
      </w:pPr>
    </w:p>
    <w:p w14:paraId="4BCD9175" w14:textId="1448C3E5" w:rsidR="007A7500" w:rsidRPr="00BB45ED" w:rsidRDefault="0038023B" w:rsidP="007A7500">
      <w:pPr>
        <w:pStyle w:val="berschrift2"/>
        <w:rPr>
          <w:rFonts w:cs="Arial"/>
        </w:rPr>
      </w:pPr>
      <w:r>
        <w:rPr>
          <w:noProof/>
          <w:lang w:val="de-DE"/>
        </w:rPr>
        <w:drawing>
          <wp:anchor distT="0" distB="0" distL="114300" distR="114300" simplePos="0" relativeHeight="251685888" behindDoc="0" locked="0" layoutInCell="1" allowOverlap="1" wp14:anchorId="40D7F151" wp14:editId="75E572F8">
            <wp:simplePos x="0" y="0"/>
            <wp:positionH relativeFrom="column">
              <wp:posOffset>4112895</wp:posOffset>
            </wp:positionH>
            <wp:positionV relativeFrom="paragraph">
              <wp:posOffset>193040</wp:posOffset>
            </wp:positionV>
            <wp:extent cx="1509395" cy="1114425"/>
            <wp:effectExtent l="0" t="0" r="0" b="9525"/>
            <wp:wrapSquare wrapText="bothSides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chnika.elektronik.00.Batteriehalter.emf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939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de-DE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448E6BA" wp14:editId="62F541AD">
                <wp:simplePos x="0" y="0"/>
                <wp:positionH relativeFrom="column">
                  <wp:posOffset>4041775</wp:posOffset>
                </wp:positionH>
                <wp:positionV relativeFrom="paragraph">
                  <wp:posOffset>1364615</wp:posOffset>
                </wp:positionV>
                <wp:extent cx="1800225" cy="252095"/>
                <wp:effectExtent l="0" t="0" r="9525" b="0"/>
                <wp:wrapSquare wrapText="bothSides"/>
                <wp:docPr id="8" name="Textfeld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225" cy="25209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E946B96" w14:textId="77777777" w:rsidR="0038023B" w:rsidRPr="003670A8" w:rsidRDefault="0038023B" w:rsidP="0038023B">
                            <w:pPr>
                              <w:pStyle w:val="Beschriftung"/>
                              <w:rPr>
                                <w:rFonts w:cs="Arial"/>
                                <w:noProof/>
                              </w:rPr>
                            </w:pPr>
                            <w:bookmarkStart w:id="0" w:name="_Ref71116936"/>
                            <w:r>
                              <w:t xml:space="preserve">Imagen </w:t>
                            </w:r>
                            <w:r w:rsidR="00972675">
                              <w:fldChar w:fldCharType="begin"/>
                            </w:r>
                            <w:r w:rsidR="00972675">
                              <w:instrText xml:space="preserve"> SEQ Abbildung \* ARABIC </w:instrText>
                            </w:r>
                            <w:r w:rsidR="00972675">
                              <w:fldChar w:fldCharType="separate"/>
                            </w:r>
                            <w:r>
                              <w:t>2</w:t>
                            </w:r>
                            <w:r w:rsidR="00972675">
                              <w:fldChar w:fldCharType="end"/>
                            </w:r>
                            <w:bookmarkEnd w:id="0"/>
                            <w:r>
                              <w:t>: Compartimiento de batería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448E6BA" id="Textfeld 8" o:spid="_x0000_s1027" type="#_x0000_t202" style="position:absolute;margin-left:318.25pt;margin-top:107.45pt;width:141.75pt;height:19.85pt;z-index:2516869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" stroked="f">
                <v:textbox style="mso-fit-shape-to-text:t" inset="0,0,0,0">
                  <w:txbxContent>
                    <w:p w14:paraId="2E946B96" w14:textId="77777777" w:rsidR="0038023B" w:rsidRPr="003670A8" w:rsidRDefault="0038023B" w:rsidP="0038023B">
                      <w:pPr>
                        <w:pStyle w:val="Beschriftung"/>
                        <w:rPr>
                          <w:rFonts w:cs="Arial"/>
                          <w:noProof/>
                        </w:rPr>
                      </w:pPr>
                      <w:bookmarkStart w:id="1" w:name="_Ref71116936"/>
                      <w:r>
                        <w:t xml:space="preserve">Imagen </w:t>
                      </w:r>
                      <w:fldSimple w:instr=" SEQ Abbildung \* ARABIC ">
                        <w:r>
                          <w:t>2</w:t>
                        </w:r>
                      </w:fldSimple>
                      <w:bookmarkEnd w:id="1"/>
                      <w:r>
                        <w:t>: Compartimiento de batería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>Tarea temática</w:t>
      </w:r>
    </w:p>
    <w:p w14:paraId="297081D5" w14:textId="43829908" w:rsidR="00517F69" w:rsidRDefault="00B421CD" w:rsidP="009A35AE">
      <w:pPr>
        <w:pStyle w:val="Listenummeriert"/>
      </w:pPr>
      <w:r>
        <w:t>¿Qué sucede al encender la tensión de alimentación?</w:t>
      </w:r>
    </w:p>
    <w:p w14:paraId="7446403E" w14:textId="03910603" w:rsidR="00F70C13" w:rsidRPr="009A35AE" w:rsidRDefault="00B421CD" w:rsidP="009A35AE">
      <w:pPr>
        <w:pStyle w:val="Listenummeriert"/>
      </w:pPr>
      <w:r>
        <w:t>Desconecta la tensión de alimentación. Intercambia las conexiones del diodo. ¿Qué sucede al encender la tensión de alimentación?</w:t>
      </w:r>
    </w:p>
    <w:p w14:paraId="297B6A50" w14:textId="38DD6864" w:rsidR="00982F11" w:rsidRPr="00B421CD" w:rsidRDefault="00770ECF" w:rsidP="007A7500">
      <w:pPr>
        <w:pStyle w:val="Listenummeriert"/>
      </w:pPr>
      <w:r>
        <w:t>¿Qué conclusiones obtienes de tus observaciones?</w:t>
      </w:r>
    </w:p>
    <w:p w14:paraId="17078CD9" w14:textId="77777777" w:rsidR="006E7C0F" w:rsidRDefault="006E7C0F">
      <w:pPr>
        <w:spacing w:after="0"/>
        <w:jc w:val="left"/>
        <w:rPr>
          <w:b/>
          <w:sz w:val="28"/>
        </w:rPr>
      </w:pPr>
      <w:r>
        <w:br w:type="page"/>
      </w:r>
    </w:p>
    <w:p w14:paraId="7EAA5946" w14:textId="3899CC8E" w:rsidR="007A7500" w:rsidRPr="00BB45ED" w:rsidRDefault="007A7500" w:rsidP="00E976F1">
      <w:pPr>
        <w:pStyle w:val="berschrift2"/>
      </w:pPr>
      <w:r>
        <w:lastRenderedPageBreak/>
        <w:t>Tarea experimental</w:t>
      </w:r>
    </w:p>
    <w:p w14:paraId="24C44A2C" w14:textId="7DAFDA59" w:rsidR="008D71F2" w:rsidRDefault="002B2C50" w:rsidP="00490A23">
      <w:pPr>
        <w:pStyle w:val="Listenummeriert"/>
        <w:numPr>
          <w:ilvl w:val="0"/>
          <w:numId w:val="43"/>
        </w:numPr>
        <w:spacing w:after="0"/>
        <w:ind w:left="284" w:hanging="284"/>
      </w:pPr>
      <w:r>
        <w:rPr>
          <w:lang w:val="de-DE"/>
        </w:rPr>
        <w:drawing>
          <wp:anchor distT="0" distB="0" distL="114300" distR="114300" simplePos="0" relativeHeight="251681792" behindDoc="0" locked="0" layoutInCell="1" allowOverlap="1" wp14:anchorId="2AA91C78" wp14:editId="11750CEE">
            <wp:simplePos x="0" y="0"/>
            <wp:positionH relativeFrom="column">
              <wp:posOffset>2933065</wp:posOffset>
            </wp:positionH>
            <wp:positionV relativeFrom="paragraph">
              <wp:posOffset>111125</wp:posOffset>
            </wp:positionV>
            <wp:extent cx="2879725" cy="3578860"/>
            <wp:effectExtent l="0" t="0" r="0" b="2540"/>
            <wp:wrapSquare wrapText="bothSides"/>
            <wp:docPr id="11" name="Grafi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t electronics EDU - Diode Eigenschaften Messung.emf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3578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lang w:val="de-DE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A22F78" wp14:editId="54E132BA">
                <wp:simplePos x="0" y="0"/>
                <wp:positionH relativeFrom="column">
                  <wp:posOffset>2932430</wp:posOffset>
                </wp:positionH>
                <wp:positionV relativeFrom="paragraph">
                  <wp:posOffset>3786505</wp:posOffset>
                </wp:positionV>
                <wp:extent cx="2879725" cy="635"/>
                <wp:effectExtent l="0" t="0" r="0" b="0"/>
                <wp:wrapSquare wrapText="bothSides"/>
                <wp:docPr id="13" name="Textfeld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972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E5C7666" w14:textId="4C46755B" w:rsidR="00C167FF" w:rsidRPr="00DD630C" w:rsidRDefault="00C167FF" w:rsidP="00C167FF">
                            <w:pPr>
                              <w:pStyle w:val="Beschriftung"/>
                              <w:rPr>
                                <w:noProof/>
                              </w:rPr>
                            </w:pPr>
                            <w:r>
                              <w:t xml:space="preserve">Imagen </w:t>
                            </w:r>
                            <w:r w:rsidR="00972675">
                              <w:fldChar w:fldCharType="begin"/>
                            </w:r>
                            <w:r w:rsidR="00972675">
                              <w:instrText xml:space="preserve"> SEQ Abbildung \* ARABIC </w:instrText>
                            </w:r>
                            <w:r w:rsidR="00972675">
                              <w:fldChar w:fldCharType="separate"/>
                            </w:r>
                            <w:r>
                              <w:t>2</w:t>
                            </w:r>
                            <w:r w:rsidR="00972675">
                              <w:fldChar w:fldCharType="end"/>
                            </w:r>
                            <w:r>
                              <w:t>: Circuito del montaje experimental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22F78" id="Textfeld 13" o:spid="_x0000_s1028" type="#_x0000_t202" style="position:absolute;left:0;text-align:left;margin-left:230.9pt;margin-top:298.15pt;width:226.75pt;height:.0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" stroked="f">
                <v:textbox style="mso-fit-shape-to-text:t" inset="0,0,0,0">
                  <w:txbxContent>
                    <w:p w14:paraId="6E5C7666" w14:textId="4C46755B" w:rsidR="00C167FF" w:rsidRPr="00DD630C" w:rsidRDefault="00C167FF" w:rsidP="00C167FF">
                      <w:pPr>
                        <w:pStyle w:val="Beschriftung"/>
                        <w:rPr>
                          <w:noProof/>
                        </w:rPr>
                      </w:pPr>
                      <w:r>
                        <w:t xml:space="preserve">Imagen </w:t>
                      </w:r>
                      <w:fldSimple w:instr=" SEQ Abbildung \* ARABIC ">
                        <w:r>
                          <w:t>2</w:t>
                        </w:r>
                      </w:fldSimple>
                      <w:r>
                        <w:t>: Circuito del montaje experimental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t xml:space="preserve">Toma el multímetro y selecciona el rango de medición de tensión de 20 voltios. Conecta el multímetro al diodo como se muestra en la </w:t>
      </w:r>
      <w:r w:rsidR="00CE6675" w:rsidRPr="00866A9E">
        <w:rPr>
          <w:i/>
        </w:rPr>
        <w:fldChar w:fldCharType="begin"/>
      </w:r>
      <w:r w:rsidR="00CE6675" w:rsidRPr="00866A9E">
        <w:rPr>
          <w:i/>
        </w:rPr>
        <w:instrText xml:space="preserve"> REF _Ref65322741 \h </w:instrText>
      </w:r>
      <w:r w:rsidR="00CE6675">
        <w:rPr>
          <w:i/>
        </w:rPr>
        <w:instrText xml:space="preserve"> \* MERGEFORMAT </w:instrText>
      </w:r>
      <w:r w:rsidR="00CE6675" w:rsidRPr="00866A9E">
        <w:rPr>
          <w:i/>
        </w:rPr>
      </w:r>
      <w:r w:rsidR="00CE6675" w:rsidRPr="00866A9E">
        <w:rPr>
          <w:i/>
        </w:rPr>
        <w:fldChar w:fldCharType="separate"/>
      </w:r>
      <w:r w:rsidR="00CE6675">
        <w:rPr>
          <w:i/>
        </w:rPr>
        <w:t>Imagen</w:t>
      </w:r>
      <w:r w:rsidR="00CE6675" w:rsidRPr="00866A9E">
        <w:rPr>
          <w:i/>
        </w:rPr>
        <w:t xml:space="preserve"> 2</w:t>
      </w:r>
      <w:r w:rsidR="00CE6675" w:rsidRPr="00866A9E">
        <w:rPr>
          <w:i/>
        </w:rPr>
        <w:fldChar w:fldCharType="end"/>
      </w:r>
      <w:r>
        <w:t>. Conecta la tensión de alimentación. Apunta la tensión indicada en la siguiente tabla.</w:t>
      </w:r>
    </w:p>
    <w:p w14:paraId="6F0E2B9D" w14:textId="4086F471" w:rsidR="00C53AFF" w:rsidRDefault="00490A23" w:rsidP="004D25C4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t>Sustituye el cable puente por una segunda piedra luminosa con LED. Apunta la tensión en la siguiente tabla.</w:t>
      </w:r>
    </w:p>
    <w:p w14:paraId="3B149E1E" w14:textId="2644901E" w:rsidR="00490A23" w:rsidRDefault="00490A23" w:rsidP="004D25C4">
      <w:pPr>
        <w:pStyle w:val="Listenummeriert"/>
        <w:numPr>
          <w:ilvl w:val="0"/>
          <w:numId w:val="43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  <w:r>
        <w:t>Observa las tensiones medidas en la tabla. ¿Qué notas?</w:t>
      </w:r>
    </w:p>
    <w:p w14:paraId="41B3609D" w14:textId="77777777" w:rsidR="007C62B6" w:rsidRDefault="007C62B6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198E4034" w14:textId="77777777" w:rsidR="007C62B6" w:rsidRDefault="007C62B6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722DE9D1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666FE43F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6D941F53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66829635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3AC94E30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7C43B6DB" w14:textId="77777777" w:rsidR="00C167FF" w:rsidRDefault="00C167FF" w:rsidP="007C62B6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tbl>
      <w:tblPr>
        <w:tblStyle w:val="Tabellenraster"/>
        <w:tblW w:w="0" w:type="auto"/>
        <w:tblInd w:w="284" w:type="dxa"/>
        <w:tblLook w:val="04A0" w:firstRow="1" w:lastRow="0" w:firstColumn="1" w:lastColumn="0" w:noHBand="0" w:noVBand="1"/>
      </w:tblPr>
      <w:tblGrid>
        <w:gridCol w:w="4396"/>
        <w:gridCol w:w="4381"/>
      </w:tblGrid>
      <w:tr w:rsidR="007C62B6" w14:paraId="26AF8C60" w14:textId="77777777" w:rsidTr="00490A23">
        <w:tc>
          <w:tcPr>
            <w:tcW w:w="4605" w:type="dxa"/>
          </w:tcPr>
          <w:p w14:paraId="1F627414" w14:textId="617D0167" w:rsidR="00490A23" w:rsidRDefault="00490A23" w:rsidP="000043F8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Conexión</w:t>
            </w:r>
          </w:p>
        </w:tc>
        <w:tc>
          <w:tcPr>
            <w:tcW w:w="4606" w:type="dxa"/>
          </w:tcPr>
          <w:p w14:paraId="1F0BE727" w14:textId="200FD4C3" w:rsidR="00490A23" w:rsidRDefault="00490A23" w:rsidP="004E723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  <w:r>
              <w:t>Caída de tensión</w:t>
            </w:r>
          </w:p>
        </w:tc>
      </w:tr>
      <w:tr w:rsidR="007C62B6" w14:paraId="6EBD4F9F" w14:textId="77777777" w:rsidTr="00490A23">
        <w:tc>
          <w:tcPr>
            <w:tcW w:w="4605" w:type="dxa"/>
          </w:tcPr>
          <w:p w14:paraId="37A9041C" w14:textId="473D1D1C" w:rsidR="00490A23" w:rsidRDefault="00490A23" w:rsidP="000043F8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Conexión en serie: un módulo LED y un diodo.</w:t>
            </w:r>
          </w:p>
        </w:tc>
        <w:tc>
          <w:tcPr>
            <w:tcW w:w="4606" w:type="dxa"/>
          </w:tcPr>
          <w:p w14:paraId="6A0F79B7" w14:textId="6DC4780F" w:rsidR="00490A23" w:rsidRDefault="00490A23" w:rsidP="004E723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</w:p>
        </w:tc>
      </w:tr>
      <w:tr w:rsidR="007C62B6" w14:paraId="10993B1A" w14:textId="77777777" w:rsidTr="00490A23">
        <w:tc>
          <w:tcPr>
            <w:tcW w:w="4605" w:type="dxa"/>
          </w:tcPr>
          <w:p w14:paraId="6FA48769" w14:textId="2F15DBA6" w:rsidR="00490A23" w:rsidRDefault="007C62B6" w:rsidP="000043F8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</w:pPr>
            <w:r>
              <w:t>Conexión en serie: dos módulos LED y un diodo.</w:t>
            </w:r>
          </w:p>
        </w:tc>
        <w:tc>
          <w:tcPr>
            <w:tcW w:w="4606" w:type="dxa"/>
          </w:tcPr>
          <w:p w14:paraId="15EBC2B4" w14:textId="222006D8" w:rsidR="00490A23" w:rsidRDefault="00490A23" w:rsidP="004E723B">
            <w:pPr>
              <w:pStyle w:val="Listenummeriert"/>
              <w:numPr>
                <w:ilvl w:val="0"/>
                <w:numId w:val="0"/>
              </w:numPr>
              <w:tabs>
                <w:tab w:val="left" w:pos="2268"/>
                <w:tab w:val="left" w:pos="2835"/>
                <w:tab w:val="left" w:pos="4536"/>
                <w:tab w:val="left" w:pos="5103"/>
              </w:tabs>
              <w:jc w:val="center"/>
            </w:pPr>
          </w:p>
        </w:tc>
      </w:tr>
    </w:tbl>
    <w:p w14:paraId="76BB4A5C" w14:textId="77777777" w:rsidR="000043F8" w:rsidRDefault="000043F8" w:rsidP="000043F8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p w14:paraId="555811E1" w14:textId="795DBF4A" w:rsidR="00534E5A" w:rsidRDefault="00534E5A" w:rsidP="000043F8">
      <w:pPr>
        <w:pStyle w:val="Listenummeriert"/>
        <w:numPr>
          <w:ilvl w:val="0"/>
          <w:numId w:val="0"/>
        </w:numPr>
        <w:tabs>
          <w:tab w:val="left" w:pos="2268"/>
          <w:tab w:val="left" w:pos="2835"/>
          <w:tab w:val="left" w:pos="4536"/>
          <w:tab w:val="left" w:pos="5103"/>
        </w:tabs>
        <w:ind w:left="284" w:hanging="284"/>
      </w:pPr>
    </w:p>
    <w:sectPr w:rsidR="00534E5A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BDC45" w14:textId="77777777" w:rsidR="004D589A" w:rsidRDefault="004D589A">
      <w:r>
        <w:separator/>
      </w:r>
    </w:p>
  </w:endnote>
  <w:endnote w:type="continuationSeparator" w:id="0">
    <w:p w14:paraId="6DE84EE2" w14:textId="77777777" w:rsidR="004D589A" w:rsidRDefault="004D5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E1E6A1" w14:textId="77777777"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74562" w14:textId="77777777"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B42423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85B55" w14:textId="77777777" w:rsidR="00B42423" w:rsidRDefault="00B4242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FACA76" w14:textId="77777777" w:rsidR="004D589A" w:rsidRDefault="004D589A">
      <w:r>
        <w:separator/>
      </w:r>
    </w:p>
  </w:footnote>
  <w:footnote w:type="continuationSeparator" w:id="0">
    <w:p w14:paraId="498B0724" w14:textId="77777777" w:rsidR="004D589A" w:rsidRDefault="004D5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F789D" w14:textId="77777777" w:rsidR="00E96821" w:rsidRDefault="00E96821" w:rsidP="00E96821">
    <w:pPr>
      <w:pStyle w:val="Kopfzeile"/>
    </w:pPr>
    <w:r>
      <w:rPr>
        <w:szCs w:val="24"/>
        <w:highlight w:val="yellow"/>
      </w:rPr>
      <w:t>EJE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0103484F" wp14:editId="75F9AD14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204D1" w14:textId="77777777" w:rsidR="00937B5D" w:rsidRDefault="006A67CE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1" locked="0" layoutInCell="1" allowOverlap="1" wp14:anchorId="0671C2D2" wp14:editId="554B962E">
          <wp:simplePos x="0" y="0"/>
          <wp:positionH relativeFrom="column">
            <wp:posOffset>1899920</wp:posOffset>
          </wp:positionH>
          <wp:positionV relativeFrom="paragraph">
            <wp:posOffset>234950</wp:posOffset>
          </wp:positionV>
          <wp:extent cx="2879725" cy="258445"/>
          <wp:effectExtent l="0" t="0" r="0" b="825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ELECTRÓNICA </w:t>
    </w:r>
    <w:r>
      <w:tab/>
    </w:r>
    <w:r>
      <w:tab/>
    </w:r>
    <w:r>
      <w:rPr>
        <w:noProof/>
        <w:lang w:val="de-DE"/>
      </w:rPr>
      <w:drawing>
        <wp:inline distT="0" distB="0" distL="0" distR="0" wp14:anchorId="4FCD3CC6" wp14:editId="0FA15E83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3E27D" w14:textId="77777777" w:rsidR="00B42423" w:rsidRDefault="00B4242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6D307D6"/>
    <w:multiLevelType w:val="hybridMultilevel"/>
    <w:tmpl w:val="B90A3B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B734098"/>
    <w:multiLevelType w:val="hybridMultilevel"/>
    <w:tmpl w:val="C924163C"/>
    <w:lvl w:ilvl="0" w:tplc="1B6AFF24">
      <w:start w:val="1"/>
      <w:numFmt w:val="decimal"/>
      <w:pStyle w:val="Listenummeriert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53C596C"/>
    <w:multiLevelType w:val="hybridMultilevel"/>
    <w:tmpl w:val="F8768A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C9946AC"/>
    <w:multiLevelType w:val="hybridMultilevel"/>
    <w:tmpl w:val="CE72AB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1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30"/>
  </w:num>
  <w:num w:numId="38">
    <w:abstractNumId w:val="11"/>
  </w:num>
  <w:num w:numId="39">
    <w:abstractNumId w:val="18"/>
  </w:num>
  <w:num w:numId="40">
    <w:abstractNumId w:val="25"/>
  </w:num>
  <w:num w:numId="41">
    <w:abstractNumId w:val="18"/>
    <w:lvlOverride w:ilvl="0">
      <w:startOverride w:val="1"/>
    </w:lvlOverride>
  </w:num>
  <w:num w:numId="42">
    <w:abstractNumId w:val="18"/>
    <w:lvlOverride w:ilvl="0">
      <w:startOverride w:val="1"/>
    </w:lvlOverride>
  </w:num>
  <w:num w:numId="43">
    <w:abstractNumId w:val="18"/>
    <w:lvlOverride w:ilvl="0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de-DE" w:vendorID="9" w:dllVersion="512" w:checkStyle="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589"/>
    <w:rsid w:val="000043F8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56BD"/>
    <w:rsid w:val="000722C8"/>
    <w:rsid w:val="0007519E"/>
    <w:rsid w:val="00075E94"/>
    <w:rsid w:val="000764B6"/>
    <w:rsid w:val="000768BA"/>
    <w:rsid w:val="000800CF"/>
    <w:rsid w:val="00083EE8"/>
    <w:rsid w:val="000A14B0"/>
    <w:rsid w:val="000A3654"/>
    <w:rsid w:val="000A58E5"/>
    <w:rsid w:val="000B0025"/>
    <w:rsid w:val="000C0C66"/>
    <w:rsid w:val="000C1C40"/>
    <w:rsid w:val="000D0BC4"/>
    <w:rsid w:val="000D3717"/>
    <w:rsid w:val="000D4921"/>
    <w:rsid w:val="000D7297"/>
    <w:rsid w:val="000E3792"/>
    <w:rsid w:val="000F05B0"/>
    <w:rsid w:val="000F2095"/>
    <w:rsid w:val="000F7641"/>
    <w:rsid w:val="000F7CFD"/>
    <w:rsid w:val="001064D3"/>
    <w:rsid w:val="00111235"/>
    <w:rsid w:val="00115F2E"/>
    <w:rsid w:val="0012561E"/>
    <w:rsid w:val="001278F5"/>
    <w:rsid w:val="0013209E"/>
    <w:rsid w:val="00150FB2"/>
    <w:rsid w:val="0017296D"/>
    <w:rsid w:val="00190988"/>
    <w:rsid w:val="0019251C"/>
    <w:rsid w:val="001A449E"/>
    <w:rsid w:val="001A684F"/>
    <w:rsid w:val="001A7224"/>
    <w:rsid w:val="001B325C"/>
    <w:rsid w:val="001B5142"/>
    <w:rsid w:val="001B764B"/>
    <w:rsid w:val="001D1C2A"/>
    <w:rsid w:val="001D69C8"/>
    <w:rsid w:val="001E6344"/>
    <w:rsid w:val="001E6448"/>
    <w:rsid w:val="001E67A0"/>
    <w:rsid w:val="001F17D2"/>
    <w:rsid w:val="001F4D13"/>
    <w:rsid w:val="001F4F66"/>
    <w:rsid w:val="001F769C"/>
    <w:rsid w:val="00204678"/>
    <w:rsid w:val="002046AD"/>
    <w:rsid w:val="00205E7E"/>
    <w:rsid w:val="00217A7E"/>
    <w:rsid w:val="002323C1"/>
    <w:rsid w:val="00241577"/>
    <w:rsid w:val="00247250"/>
    <w:rsid w:val="00251174"/>
    <w:rsid w:val="00251F5D"/>
    <w:rsid w:val="002529AC"/>
    <w:rsid w:val="0026611F"/>
    <w:rsid w:val="00271A2E"/>
    <w:rsid w:val="00280D4B"/>
    <w:rsid w:val="00282294"/>
    <w:rsid w:val="0028590F"/>
    <w:rsid w:val="002A22E6"/>
    <w:rsid w:val="002A5084"/>
    <w:rsid w:val="002A69BD"/>
    <w:rsid w:val="002B2C50"/>
    <w:rsid w:val="002D2BEF"/>
    <w:rsid w:val="002D3AB9"/>
    <w:rsid w:val="002D3EE9"/>
    <w:rsid w:val="002E1AAA"/>
    <w:rsid w:val="002E78C1"/>
    <w:rsid w:val="002F0241"/>
    <w:rsid w:val="002F099E"/>
    <w:rsid w:val="003024E6"/>
    <w:rsid w:val="00302C0E"/>
    <w:rsid w:val="003100A9"/>
    <w:rsid w:val="00311190"/>
    <w:rsid w:val="00322589"/>
    <w:rsid w:val="00323B3E"/>
    <w:rsid w:val="00323D2C"/>
    <w:rsid w:val="00341FA6"/>
    <w:rsid w:val="00342916"/>
    <w:rsid w:val="0035076B"/>
    <w:rsid w:val="0035785D"/>
    <w:rsid w:val="003607D0"/>
    <w:rsid w:val="00360FB7"/>
    <w:rsid w:val="0036332F"/>
    <w:rsid w:val="00363EE2"/>
    <w:rsid w:val="00376E3F"/>
    <w:rsid w:val="0038023B"/>
    <w:rsid w:val="00383D6D"/>
    <w:rsid w:val="00384F22"/>
    <w:rsid w:val="0038509B"/>
    <w:rsid w:val="003859EA"/>
    <w:rsid w:val="00385F80"/>
    <w:rsid w:val="0039378B"/>
    <w:rsid w:val="003A705F"/>
    <w:rsid w:val="003B0332"/>
    <w:rsid w:val="003C382C"/>
    <w:rsid w:val="003D0688"/>
    <w:rsid w:val="003D5BEC"/>
    <w:rsid w:val="003F4669"/>
    <w:rsid w:val="003F4A96"/>
    <w:rsid w:val="004012C1"/>
    <w:rsid w:val="0041289E"/>
    <w:rsid w:val="00413E03"/>
    <w:rsid w:val="004169BF"/>
    <w:rsid w:val="004218BA"/>
    <w:rsid w:val="0042366D"/>
    <w:rsid w:val="00432E0E"/>
    <w:rsid w:val="00434525"/>
    <w:rsid w:val="00435EA1"/>
    <w:rsid w:val="004377CB"/>
    <w:rsid w:val="00455455"/>
    <w:rsid w:val="00460141"/>
    <w:rsid w:val="00476D4B"/>
    <w:rsid w:val="00482CE6"/>
    <w:rsid w:val="00490A23"/>
    <w:rsid w:val="004A0B42"/>
    <w:rsid w:val="004B754D"/>
    <w:rsid w:val="004B7983"/>
    <w:rsid w:val="004C138F"/>
    <w:rsid w:val="004C5167"/>
    <w:rsid w:val="004D25C4"/>
    <w:rsid w:val="004D2956"/>
    <w:rsid w:val="004D2ABB"/>
    <w:rsid w:val="004D2E5B"/>
    <w:rsid w:val="004D5672"/>
    <w:rsid w:val="004D589A"/>
    <w:rsid w:val="004D713B"/>
    <w:rsid w:val="004E5794"/>
    <w:rsid w:val="004E723B"/>
    <w:rsid w:val="004F6D89"/>
    <w:rsid w:val="004F7A0B"/>
    <w:rsid w:val="00514710"/>
    <w:rsid w:val="00517F69"/>
    <w:rsid w:val="00534E5A"/>
    <w:rsid w:val="00543BE7"/>
    <w:rsid w:val="00572B6C"/>
    <w:rsid w:val="00573ACB"/>
    <w:rsid w:val="00573B8C"/>
    <w:rsid w:val="005744F6"/>
    <w:rsid w:val="00576668"/>
    <w:rsid w:val="005771A4"/>
    <w:rsid w:val="00591572"/>
    <w:rsid w:val="005940DF"/>
    <w:rsid w:val="00595245"/>
    <w:rsid w:val="005A31B4"/>
    <w:rsid w:val="005A49AD"/>
    <w:rsid w:val="005D2CD9"/>
    <w:rsid w:val="005E223A"/>
    <w:rsid w:val="005E57C1"/>
    <w:rsid w:val="005F6FD5"/>
    <w:rsid w:val="005F7EED"/>
    <w:rsid w:val="006158A5"/>
    <w:rsid w:val="00617BB0"/>
    <w:rsid w:val="00631B87"/>
    <w:rsid w:val="00632C08"/>
    <w:rsid w:val="00633EF6"/>
    <w:rsid w:val="00642094"/>
    <w:rsid w:val="00643E62"/>
    <w:rsid w:val="006501CF"/>
    <w:rsid w:val="006607D2"/>
    <w:rsid w:val="006618BE"/>
    <w:rsid w:val="006705D1"/>
    <w:rsid w:val="006735F3"/>
    <w:rsid w:val="0067752C"/>
    <w:rsid w:val="006847F4"/>
    <w:rsid w:val="006A105D"/>
    <w:rsid w:val="006A67CE"/>
    <w:rsid w:val="006B181A"/>
    <w:rsid w:val="006B5425"/>
    <w:rsid w:val="006C14DA"/>
    <w:rsid w:val="006E3468"/>
    <w:rsid w:val="006E5040"/>
    <w:rsid w:val="006E72F4"/>
    <w:rsid w:val="006E7C0F"/>
    <w:rsid w:val="006F1E9C"/>
    <w:rsid w:val="00706578"/>
    <w:rsid w:val="00712BE5"/>
    <w:rsid w:val="00713BC0"/>
    <w:rsid w:val="00716839"/>
    <w:rsid w:val="00746124"/>
    <w:rsid w:val="00747754"/>
    <w:rsid w:val="00757CDC"/>
    <w:rsid w:val="00770ECF"/>
    <w:rsid w:val="00781597"/>
    <w:rsid w:val="00782ED3"/>
    <w:rsid w:val="00787F52"/>
    <w:rsid w:val="00792E95"/>
    <w:rsid w:val="007A2EA9"/>
    <w:rsid w:val="007A7500"/>
    <w:rsid w:val="007B2084"/>
    <w:rsid w:val="007B2DB2"/>
    <w:rsid w:val="007B3659"/>
    <w:rsid w:val="007B6235"/>
    <w:rsid w:val="007C282A"/>
    <w:rsid w:val="007C41A2"/>
    <w:rsid w:val="007C62B6"/>
    <w:rsid w:val="007E05F7"/>
    <w:rsid w:val="007F7785"/>
    <w:rsid w:val="00805C2F"/>
    <w:rsid w:val="00811BF5"/>
    <w:rsid w:val="008163C5"/>
    <w:rsid w:val="00817D41"/>
    <w:rsid w:val="00820994"/>
    <w:rsid w:val="008333A8"/>
    <w:rsid w:val="00835C38"/>
    <w:rsid w:val="00837131"/>
    <w:rsid w:val="00842A30"/>
    <w:rsid w:val="00845F6A"/>
    <w:rsid w:val="00851230"/>
    <w:rsid w:val="00852E19"/>
    <w:rsid w:val="00853009"/>
    <w:rsid w:val="008608D1"/>
    <w:rsid w:val="00864063"/>
    <w:rsid w:val="00866A9E"/>
    <w:rsid w:val="00870537"/>
    <w:rsid w:val="00871348"/>
    <w:rsid w:val="008810C8"/>
    <w:rsid w:val="00893D00"/>
    <w:rsid w:val="008963B8"/>
    <w:rsid w:val="008A620F"/>
    <w:rsid w:val="008B4844"/>
    <w:rsid w:val="008B4946"/>
    <w:rsid w:val="008B5B40"/>
    <w:rsid w:val="008B63FA"/>
    <w:rsid w:val="008C3CAB"/>
    <w:rsid w:val="008D6712"/>
    <w:rsid w:val="008D71F2"/>
    <w:rsid w:val="008E1836"/>
    <w:rsid w:val="008E2C4A"/>
    <w:rsid w:val="008E43BD"/>
    <w:rsid w:val="008F0212"/>
    <w:rsid w:val="008F3397"/>
    <w:rsid w:val="008F33A0"/>
    <w:rsid w:val="008F43B8"/>
    <w:rsid w:val="00906F27"/>
    <w:rsid w:val="009070DC"/>
    <w:rsid w:val="009203DC"/>
    <w:rsid w:val="0093224F"/>
    <w:rsid w:val="00937B5D"/>
    <w:rsid w:val="00945F8D"/>
    <w:rsid w:val="00946EE1"/>
    <w:rsid w:val="00955E67"/>
    <w:rsid w:val="00965E72"/>
    <w:rsid w:val="00972675"/>
    <w:rsid w:val="00981AA1"/>
    <w:rsid w:val="00981D89"/>
    <w:rsid w:val="0098265E"/>
    <w:rsid w:val="00982F11"/>
    <w:rsid w:val="009846B2"/>
    <w:rsid w:val="00991D93"/>
    <w:rsid w:val="00994BF9"/>
    <w:rsid w:val="009972A6"/>
    <w:rsid w:val="009A05A9"/>
    <w:rsid w:val="009A25AA"/>
    <w:rsid w:val="009A35AE"/>
    <w:rsid w:val="009A6161"/>
    <w:rsid w:val="009B4035"/>
    <w:rsid w:val="009C354D"/>
    <w:rsid w:val="009C52DC"/>
    <w:rsid w:val="009D4B29"/>
    <w:rsid w:val="009D5779"/>
    <w:rsid w:val="009E6D4A"/>
    <w:rsid w:val="009F0679"/>
    <w:rsid w:val="00A00A70"/>
    <w:rsid w:val="00A04BB4"/>
    <w:rsid w:val="00A05CC9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090C"/>
    <w:rsid w:val="00A8531E"/>
    <w:rsid w:val="00A90946"/>
    <w:rsid w:val="00AA1A82"/>
    <w:rsid w:val="00AA4AB7"/>
    <w:rsid w:val="00AB189E"/>
    <w:rsid w:val="00AC0D20"/>
    <w:rsid w:val="00AC5E5A"/>
    <w:rsid w:val="00AC6B0C"/>
    <w:rsid w:val="00AD5E38"/>
    <w:rsid w:val="00AE0F63"/>
    <w:rsid w:val="00AE7717"/>
    <w:rsid w:val="00AF1AA7"/>
    <w:rsid w:val="00AF1FD5"/>
    <w:rsid w:val="00AF3FBE"/>
    <w:rsid w:val="00AF649B"/>
    <w:rsid w:val="00AF712F"/>
    <w:rsid w:val="00AF79C5"/>
    <w:rsid w:val="00B07DDD"/>
    <w:rsid w:val="00B101CA"/>
    <w:rsid w:val="00B13727"/>
    <w:rsid w:val="00B22634"/>
    <w:rsid w:val="00B344E0"/>
    <w:rsid w:val="00B3559F"/>
    <w:rsid w:val="00B421CD"/>
    <w:rsid w:val="00B42423"/>
    <w:rsid w:val="00B479B8"/>
    <w:rsid w:val="00B47FAB"/>
    <w:rsid w:val="00B50EDC"/>
    <w:rsid w:val="00B51A52"/>
    <w:rsid w:val="00B61D2A"/>
    <w:rsid w:val="00B65E65"/>
    <w:rsid w:val="00B76AD1"/>
    <w:rsid w:val="00B820A9"/>
    <w:rsid w:val="00B92265"/>
    <w:rsid w:val="00B93F9E"/>
    <w:rsid w:val="00BB3A6C"/>
    <w:rsid w:val="00BB45ED"/>
    <w:rsid w:val="00BD239F"/>
    <w:rsid w:val="00BD27A4"/>
    <w:rsid w:val="00BD40EC"/>
    <w:rsid w:val="00BD6E35"/>
    <w:rsid w:val="00BE3F36"/>
    <w:rsid w:val="00BF56BF"/>
    <w:rsid w:val="00BF665D"/>
    <w:rsid w:val="00C167FF"/>
    <w:rsid w:val="00C17CA0"/>
    <w:rsid w:val="00C302F7"/>
    <w:rsid w:val="00C35FA3"/>
    <w:rsid w:val="00C539B9"/>
    <w:rsid w:val="00C53AFF"/>
    <w:rsid w:val="00C638FB"/>
    <w:rsid w:val="00C64AEF"/>
    <w:rsid w:val="00C66F6A"/>
    <w:rsid w:val="00C67E66"/>
    <w:rsid w:val="00C76238"/>
    <w:rsid w:val="00C77468"/>
    <w:rsid w:val="00C85E15"/>
    <w:rsid w:val="00C87168"/>
    <w:rsid w:val="00C90BB5"/>
    <w:rsid w:val="00CA31C2"/>
    <w:rsid w:val="00CA34F3"/>
    <w:rsid w:val="00CB28D8"/>
    <w:rsid w:val="00CB38F5"/>
    <w:rsid w:val="00CB7495"/>
    <w:rsid w:val="00CC2E37"/>
    <w:rsid w:val="00CC72FA"/>
    <w:rsid w:val="00CD0A93"/>
    <w:rsid w:val="00CD258D"/>
    <w:rsid w:val="00CD5D7E"/>
    <w:rsid w:val="00CE1A3F"/>
    <w:rsid w:val="00CE6675"/>
    <w:rsid w:val="00CF021F"/>
    <w:rsid w:val="00D037B7"/>
    <w:rsid w:val="00D247B8"/>
    <w:rsid w:val="00D27256"/>
    <w:rsid w:val="00D462A8"/>
    <w:rsid w:val="00D6676D"/>
    <w:rsid w:val="00D7515C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D6588"/>
    <w:rsid w:val="00DE2CE3"/>
    <w:rsid w:val="00DE6379"/>
    <w:rsid w:val="00DE69CA"/>
    <w:rsid w:val="00DF11EF"/>
    <w:rsid w:val="00DF2894"/>
    <w:rsid w:val="00E00F64"/>
    <w:rsid w:val="00E10555"/>
    <w:rsid w:val="00E1381D"/>
    <w:rsid w:val="00E140C9"/>
    <w:rsid w:val="00E1562C"/>
    <w:rsid w:val="00E173E1"/>
    <w:rsid w:val="00E20115"/>
    <w:rsid w:val="00E21D5A"/>
    <w:rsid w:val="00E4016D"/>
    <w:rsid w:val="00E41F51"/>
    <w:rsid w:val="00E43C39"/>
    <w:rsid w:val="00E51E27"/>
    <w:rsid w:val="00E56803"/>
    <w:rsid w:val="00E72F37"/>
    <w:rsid w:val="00E742B1"/>
    <w:rsid w:val="00E755A9"/>
    <w:rsid w:val="00E7622D"/>
    <w:rsid w:val="00E81DF1"/>
    <w:rsid w:val="00E8260F"/>
    <w:rsid w:val="00E82918"/>
    <w:rsid w:val="00E8709C"/>
    <w:rsid w:val="00E95B32"/>
    <w:rsid w:val="00E96821"/>
    <w:rsid w:val="00E976F1"/>
    <w:rsid w:val="00EA3AD3"/>
    <w:rsid w:val="00EB5CCE"/>
    <w:rsid w:val="00EC0F53"/>
    <w:rsid w:val="00EC1DCF"/>
    <w:rsid w:val="00ED2E05"/>
    <w:rsid w:val="00EE586D"/>
    <w:rsid w:val="00EF6673"/>
    <w:rsid w:val="00F02AF5"/>
    <w:rsid w:val="00F07F63"/>
    <w:rsid w:val="00F21269"/>
    <w:rsid w:val="00F3420A"/>
    <w:rsid w:val="00F40987"/>
    <w:rsid w:val="00F40AB1"/>
    <w:rsid w:val="00F42642"/>
    <w:rsid w:val="00F448A8"/>
    <w:rsid w:val="00F55307"/>
    <w:rsid w:val="00F55FDE"/>
    <w:rsid w:val="00F57954"/>
    <w:rsid w:val="00F62E7D"/>
    <w:rsid w:val="00F70A51"/>
    <w:rsid w:val="00F70C13"/>
    <w:rsid w:val="00F7267E"/>
    <w:rsid w:val="00F7716E"/>
    <w:rsid w:val="00F867BA"/>
    <w:rsid w:val="00F96926"/>
    <w:rsid w:val="00FB0D10"/>
    <w:rsid w:val="00FB4130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A8FC2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11BF5"/>
    <w:pPr>
      <w:spacing w:after="120"/>
      <w:jc w:val="both"/>
    </w:pPr>
    <w:rPr>
      <w:rFonts w:ascii="Arial" w:hAnsi="Arial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3D5BEC"/>
    <w:pPr>
      <w:keepNext/>
      <w:keepLines/>
      <w:spacing w:after="480"/>
      <w:jc w:val="left"/>
      <w:outlineLvl w:val="0"/>
    </w:pPr>
    <w:rPr>
      <w:b/>
      <w:sz w:val="40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3D5BEC"/>
    <w:rPr>
      <w:rFonts w:ascii="Arial" w:hAnsi="Arial"/>
      <w:b/>
      <w:sz w:val="40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E4016D"/>
    <w:pPr>
      <w:keepNext/>
      <w:keepLines/>
      <w:jc w:val="left"/>
    </w:pPr>
    <w:rPr>
      <w:sz w:val="32"/>
      <w:szCs w:val="40"/>
    </w:rPr>
  </w:style>
  <w:style w:type="paragraph" w:styleId="Beschriftung">
    <w:name w:val="caption"/>
    <w:basedOn w:val="Standard"/>
    <w:next w:val="Standard"/>
    <w:uiPriority w:val="35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E4016D"/>
    <w:rPr>
      <w:rFonts w:ascii="Arial" w:hAnsi="Arial"/>
      <w:sz w:val="32"/>
      <w:szCs w:val="40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 w:val="0"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semiHidden/>
    <w:unhideWhenUsed/>
    <w:rsid w:val="00322589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322589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link w:val="ListenabsatzZchn"/>
    <w:uiPriority w:val="34"/>
    <w:qFormat/>
    <w:rsid w:val="00075E94"/>
    <w:pPr>
      <w:ind w:left="720"/>
      <w:contextualSpacing/>
    </w:pPr>
  </w:style>
  <w:style w:type="character" w:styleId="Hervorhebung">
    <w:name w:val="Emphasis"/>
    <w:basedOn w:val="Absatz-Standardschriftart"/>
    <w:qFormat/>
    <w:rsid w:val="00642094"/>
    <w:rPr>
      <w:i/>
      <w:iCs/>
    </w:rPr>
  </w:style>
  <w:style w:type="paragraph" w:customStyle="1" w:styleId="Listenummeriert">
    <w:name w:val="Liste nummeriert"/>
    <w:basedOn w:val="Listenabsatz"/>
    <w:link w:val="ListenummeriertZchn"/>
    <w:qFormat/>
    <w:rsid w:val="00C302F7"/>
    <w:pPr>
      <w:numPr>
        <w:numId w:val="39"/>
      </w:numPr>
      <w:spacing w:before="120"/>
      <w:ind w:left="284" w:hanging="284"/>
      <w:contextualSpacing w:val="0"/>
      <w:jc w:val="left"/>
    </w:pPr>
    <w:rPr>
      <w:noProof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9A35AE"/>
    <w:rPr>
      <w:rFonts w:ascii="Arial" w:hAnsi="Arial"/>
      <w:sz w:val="24"/>
    </w:rPr>
  </w:style>
  <w:style w:type="character" w:customStyle="1" w:styleId="ListenummeriertZchn">
    <w:name w:val="Liste nummeriert Zchn"/>
    <w:basedOn w:val="ListenabsatzZchn"/>
    <w:link w:val="Listenummeriert"/>
    <w:rsid w:val="00C302F7"/>
    <w:rPr>
      <w:rFonts w:ascii="Arial" w:hAnsi="Arial"/>
      <w:noProof/>
      <w:sz w:val="24"/>
    </w:rPr>
  </w:style>
  <w:style w:type="character" w:styleId="IntensiveHervorhebung">
    <w:name w:val="Intense Emphasis"/>
    <w:basedOn w:val="Absatz-Standardschriftart"/>
    <w:uiPriority w:val="21"/>
    <w:qFormat/>
    <w:rsid w:val="00C53AFF"/>
    <w:rPr>
      <w:b/>
      <w:bCs/>
      <w:i/>
      <w:iCs/>
      <w:color w:val="5B9BD5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293B8-9179-41E3-A565-92241B0B61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A2C731-1F84-4C67-AEF5-90106FA0BFB0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3.xml><?xml version="1.0" encoding="utf-8"?>
<ds:datastoreItem xmlns:ds="http://schemas.openxmlformats.org/officeDocument/2006/customXml" ds:itemID="{67BE206D-8D18-46C9-A18C-8EE21182D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8ECFD3-EFA9-4DC5-99E7-4C5E29458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lastModifiedBy/>
  <cp:revision>1</cp:revision>
  <dcterms:created xsi:type="dcterms:W3CDTF">2021-07-16T15:01:00Z</dcterms:created>
  <dcterms:modified xsi:type="dcterms:W3CDTF">2022-08-24T12:37:00Z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